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9E" w:rsidRDefault="0047189E" w:rsidP="003B2FE7">
      <w:pPr>
        <w:rPr>
          <w:sz w:val="22"/>
          <w:szCs w:val="22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Vážená paní učitelko, pane učiteli,</w:t>
      </w:r>
    </w:p>
    <w:p w:rsidR="003B2FE7" w:rsidRPr="00FA1387" w:rsidRDefault="003B2FE7" w:rsidP="003B2FE7">
      <w:pPr>
        <w:ind w:firstLine="708"/>
        <w:jc w:val="both"/>
        <w:rPr>
          <w:sz w:val="24"/>
          <w:szCs w:val="24"/>
        </w:rPr>
      </w:pPr>
    </w:p>
    <w:p w:rsidR="003B2FE7" w:rsidRPr="00FA1387" w:rsidRDefault="00AD1F4A" w:rsidP="003B2F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D433C">
        <w:rPr>
          <w:sz w:val="24"/>
          <w:szCs w:val="24"/>
        </w:rPr>
        <w:t>atrhněte prosím</w:t>
      </w:r>
      <w:r w:rsidR="003B2FE7" w:rsidRPr="00FA1387">
        <w:rPr>
          <w:sz w:val="24"/>
          <w:szCs w:val="24"/>
        </w:rPr>
        <w:t xml:space="preserve"> jednotlivé položky</w:t>
      </w:r>
      <w:r w:rsidR="00CD433C">
        <w:rPr>
          <w:sz w:val="24"/>
          <w:szCs w:val="24"/>
        </w:rPr>
        <w:t>, popř. doplňte. Váš </w:t>
      </w:r>
      <w:r w:rsidR="003B2FE7" w:rsidRPr="00FA1387">
        <w:rPr>
          <w:sz w:val="24"/>
          <w:szCs w:val="24"/>
        </w:rPr>
        <w:t xml:space="preserve">dlouhodobý pedagogický pohled na žáka </w:t>
      </w:r>
      <w:r w:rsidR="00CD433C">
        <w:rPr>
          <w:sz w:val="24"/>
          <w:szCs w:val="24"/>
        </w:rPr>
        <w:t>bude pro nás</w:t>
      </w:r>
      <w:r w:rsidR="003B2FE7" w:rsidRPr="00FA1387">
        <w:rPr>
          <w:sz w:val="24"/>
          <w:szCs w:val="24"/>
        </w:rPr>
        <w:t xml:space="preserve"> cenným přínosem. </w:t>
      </w:r>
      <w:r w:rsidR="00CD433C">
        <w:rPr>
          <w:sz w:val="24"/>
          <w:szCs w:val="24"/>
        </w:rPr>
        <w:t>Toto</w:t>
      </w:r>
      <w:r w:rsidR="003B2FE7" w:rsidRPr="00FA1387">
        <w:rPr>
          <w:sz w:val="24"/>
          <w:szCs w:val="24"/>
        </w:rPr>
        <w:t xml:space="preserve"> sdělení považujeme za důvěrné a určené výhradně pro </w:t>
      </w:r>
      <w:r w:rsidR="00CD433C">
        <w:rPr>
          <w:sz w:val="24"/>
          <w:szCs w:val="24"/>
        </w:rPr>
        <w:t xml:space="preserve">naši </w:t>
      </w:r>
      <w:r w:rsidR="003B2FE7" w:rsidRPr="00FA1387">
        <w:rPr>
          <w:sz w:val="24"/>
          <w:szCs w:val="24"/>
        </w:rPr>
        <w:t xml:space="preserve">vnitřní potřebu. </w:t>
      </w:r>
    </w:p>
    <w:p w:rsidR="00CD433C" w:rsidRDefault="00CD433C" w:rsidP="00D14C7A">
      <w:pPr>
        <w:ind w:firstLine="708"/>
        <w:jc w:val="both"/>
        <w:rPr>
          <w:sz w:val="24"/>
          <w:szCs w:val="24"/>
        </w:rPr>
      </w:pPr>
    </w:p>
    <w:p w:rsidR="003B2FE7" w:rsidRPr="00FA1387" w:rsidRDefault="003B2FE7" w:rsidP="003B2FE7">
      <w:pPr>
        <w:ind w:firstLine="708"/>
        <w:jc w:val="both"/>
        <w:rPr>
          <w:sz w:val="24"/>
          <w:szCs w:val="24"/>
        </w:rPr>
      </w:pPr>
      <w:r w:rsidRPr="00FA1387">
        <w:rPr>
          <w:sz w:val="24"/>
          <w:szCs w:val="24"/>
        </w:rPr>
        <w:t xml:space="preserve">                                                                     </w:t>
      </w:r>
    </w:p>
    <w:p w:rsidR="003B2FE7" w:rsidRDefault="003B2FE7" w:rsidP="00EC5C99">
      <w:pPr>
        <w:pStyle w:val="Nadpis1"/>
        <w:ind w:firstLine="708"/>
      </w:pPr>
      <w:r w:rsidRPr="00FA1387">
        <w:t>Děkujeme Vám za spolupráci.</w:t>
      </w:r>
    </w:p>
    <w:p w:rsidR="00F430B3" w:rsidRPr="00F430B3" w:rsidRDefault="00F430B3" w:rsidP="00F430B3"/>
    <w:p w:rsidR="003B2FE7" w:rsidRPr="00F430B3" w:rsidRDefault="003B2FE7" w:rsidP="003B2FE7">
      <w:pPr>
        <w:jc w:val="center"/>
        <w:rPr>
          <w:b/>
          <w:sz w:val="28"/>
          <w:szCs w:val="28"/>
          <w:u w:val="single"/>
        </w:rPr>
      </w:pPr>
      <w:r w:rsidRPr="00F430B3">
        <w:rPr>
          <w:b/>
          <w:sz w:val="28"/>
          <w:szCs w:val="28"/>
          <w:u w:val="single"/>
        </w:rPr>
        <w:t>Dotazník pro pedagogy</w:t>
      </w:r>
    </w:p>
    <w:p w:rsidR="003B2FE7" w:rsidRPr="00F430B3" w:rsidRDefault="003B2FE7" w:rsidP="003B2FE7">
      <w:pPr>
        <w:jc w:val="center"/>
        <w:rPr>
          <w:b/>
          <w:sz w:val="28"/>
          <w:szCs w:val="28"/>
        </w:rPr>
      </w:pPr>
      <w:r w:rsidRPr="00F430B3">
        <w:rPr>
          <w:b/>
          <w:sz w:val="28"/>
          <w:szCs w:val="28"/>
        </w:rPr>
        <w:t>(mateřské školy)</w:t>
      </w:r>
    </w:p>
    <w:p w:rsidR="003B2FE7" w:rsidRPr="00FA1387" w:rsidRDefault="003B2FE7" w:rsidP="003B2FE7">
      <w:pPr>
        <w:jc w:val="center"/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Jméno </w:t>
      </w:r>
      <w:proofErr w:type="gramStart"/>
      <w:r w:rsidRPr="00FA1387">
        <w:rPr>
          <w:sz w:val="24"/>
          <w:szCs w:val="24"/>
        </w:rPr>
        <w:t>žáka :…</w:t>
      </w:r>
      <w:proofErr w:type="gramEnd"/>
      <w:r w:rsidRPr="00FA1387">
        <w:rPr>
          <w:sz w:val="24"/>
          <w:szCs w:val="24"/>
        </w:rPr>
        <w:t>……………………………….. …………….. narození ………………..  třída ………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Bydliště ………………………………………   škola 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i/>
          <w:sz w:val="24"/>
          <w:szCs w:val="24"/>
        </w:rPr>
      </w:pPr>
      <w:r w:rsidRPr="00FA1387">
        <w:rPr>
          <w:sz w:val="24"/>
          <w:szCs w:val="24"/>
        </w:rPr>
        <w:t xml:space="preserve">Důvod vyšetření :  </w:t>
      </w:r>
      <w:r w:rsidR="00B132D5">
        <w:rPr>
          <w:i/>
          <w:sz w:val="24"/>
          <w:szCs w:val="24"/>
        </w:rPr>
        <w:t>zařazení dítěte do běžné MŠ</w:t>
      </w:r>
      <w:r w:rsidRPr="00FA1387">
        <w:rPr>
          <w:i/>
          <w:sz w:val="24"/>
          <w:szCs w:val="24"/>
        </w:rPr>
        <w:tab/>
      </w:r>
      <w:r w:rsidRPr="00FA1387">
        <w:rPr>
          <w:i/>
          <w:sz w:val="24"/>
          <w:szCs w:val="24"/>
        </w:rPr>
        <w:tab/>
      </w:r>
    </w:p>
    <w:p w:rsidR="003B2FE7" w:rsidRPr="00FA1387" w:rsidRDefault="003B2FE7" w:rsidP="003B2FE7">
      <w:pPr>
        <w:rPr>
          <w:i/>
          <w:sz w:val="24"/>
          <w:szCs w:val="24"/>
        </w:rPr>
      </w:pPr>
      <w:r w:rsidRPr="00FA1387">
        <w:rPr>
          <w:i/>
          <w:sz w:val="24"/>
          <w:szCs w:val="24"/>
        </w:rPr>
        <w:t xml:space="preserve">            </w:t>
      </w:r>
      <w:r w:rsidR="00B132D5">
        <w:rPr>
          <w:i/>
          <w:sz w:val="24"/>
          <w:szCs w:val="24"/>
        </w:rPr>
        <w:t xml:space="preserve">                   jiný důvod (</w:t>
      </w:r>
      <w:r w:rsidRPr="00FA1387">
        <w:rPr>
          <w:i/>
          <w:sz w:val="24"/>
          <w:szCs w:val="24"/>
        </w:rPr>
        <w:t>jaký)………………………………………............................................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i/>
          <w:sz w:val="24"/>
          <w:szCs w:val="24"/>
        </w:rPr>
      </w:pPr>
      <w:r w:rsidRPr="00FA1387">
        <w:rPr>
          <w:sz w:val="24"/>
          <w:szCs w:val="24"/>
        </w:rPr>
        <w:t xml:space="preserve">Speciální vzdělávací potřeby žáka:     </w:t>
      </w:r>
      <w:r w:rsidRPr="00FA1387">
        <w:rPr>
          <w:i/>
          <w:sz w:val="24"/>
          <w:szCs w:val="24"/>
        </w:rPr>
        <w:t>sluchové postižení</w:t>
      </w:r>
    </w:p>
    <w:p w:rsidR="003B2FE7" w:rsidRPr="00FA1387" w:rsidRDefault="003B2FE7" w:rsidP="003B2FE7">
      <w:pPr>
        <w:rPr>
          <w:i/>
          <w:sz w:val="24"/>
          <w:szCs w:val="24"/>
        </w:rPr>
      </w:pPr>
      <w:r w:rsidRPr="00FA1387">
        <w:rPr>
          <w:i/>
          <w:sz w:val="24"/>
          <w:szCs w:val="24"/>
        </w:rPr>
        <w:t xml:space="preserve">                                   </w:t>
      </w:r>
      <w:r w:rsidR="00CD433C">
        <w:rPr>
          <w:i/>
          <w:sz w:val="24"/>
          <w:szCs w:val="24"/>
        </w:rPr>
        <w:t xml:space="preserve">                          jiné (</w:t>
      </w:r>
      <w:r w:rsidRPr="00FA1387">
        <w:rPr>
          <w:i/>
          <w:sz w:val="24"/>
          <w:szCs w:val="24"/>
        </w:rPr>
        <w:t xml:space="preserve"> jaké) ………………………………………………</w:t>
      </w:r>
    </w:p>
    <w:p w:rsidR="003B2FE7" w:rsidRPr="00FA1387" w:rsidRDefault="003B2FE7" w:rsidP="003B2FE7">
      <w:pPr>
        <w:rPr>
          <w:sz w:val="24"/>
          <w:szCs w:val="24"/>
          <w:u w:val="single"/>
        </w:rPr>
      </w:pPr>
      <w:r w:rsidRPr="00FA1387">
        <w:rPr>
          <w:sz w:val="24"/>
          <w:szCs w:val="24"/>
          <w:u w:val="single"/>
        </w:rPr>
        <w:t>…………………………………………………………………………………………………………...</w:t>
      </w:r>
    </w:p>
    <w:p w:rsidR="003B2FE7" w:rsidRPr="00FA1387" w:rsidRDefault="003B2FE7" w:rsidP="003B2FE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Hrubá motorika 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-obratné – méně obratné –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2.  Jemná motorika / prsty, ruce/ :</w:t>
      </w: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zručné – méně zručné -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 xml:space="preserve">3. Kresba a </w:t>
      </w:r>
      <w:proofErr w:type="spellStart"/>
      <w:r w:rsidRPr="00FA1387">
        <w:rPr>
          <w:b/>
          <w:sz w:val="24"/>
          <w:szCs w:val="24"/>
        </w:rPr>
        <w:t>grafomotorika</w:t>
      </w:r>
      <w:proofErr w:type="spellEnd"/>
      <w:r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 xml:space="preserve">- nadprůměrná - odpovídá věku – opožděná, neodpovídá věku </w:t>
      </w:r>
    </w:p>
    <w:p w:rsidR="003B2FE7" w:rsidRPr="00FA1387" w:rsidRDefault="003B2FE7" w:rsidP="003B2FE7">
      <w:pPr>
        <w:numPr>
          <w:ilvl w:val="0"/>
          <w:numId w:val="3"/>
        </w:num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úchop tužky : ………………………………………………</w:t>
      </w:r>
    </w:p>
    <w:p w:rsidR="003B2FE7" w:rsidRPr="00216A90" w:rsidRDefault="003B2FE7" w:rsidP="00216A9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tlak na podložku, uvolnění : ………………………………</w:t>
      </w: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>4.</w:t>
      </w:r>
      <w:r w:rsidR="00216A90">
        <w:rPr>
          <w:b/>
          <w:sz w:val="24"/>
          <w:szCs w:val="24"/>
        </w:rPr>
        <w:t xml:space="preserve"> </w:t>
      </w:r>
      <w:r w:rsidRPr="00FA1387">
        <w:rPr>
          <w:b/>
          <w:sz w:val="24"/>
          <w:szCs w:val="24"/>
        </w:rPr>
        <w:t>Lateralita:</w:t>
      </w:r>
    </w:p>
    <w:p w:rsidR="003B2FE7" w:rsidRPr="00FA1387" w:rsidRDefault="003B2FE7" w:rsidP="003B2FE7">
      <w:pPr>
        <w:jc w:val="both"/>
        <w:rPr>
          <w:b/>
          <w:sz w:val="24"/>
          <w:szCs w:val="24"/>
        </w:rPr>
      </w:pPr>
      <w:r w:rsidRPr="00FA1387">
        <w:rPr>
          <w:bCs/>
          <w:sz w:val="24"/>
          <w:szCs w:val="24"/>
        </w:rPr>
        <w:t>- dítě dává přednost ruce –</w:t>
      </w:r>
      <w:r w:rsidR="00B60007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>pravé – levé –střídá ruce, je nevyhraněné – je přecvičováno …………….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5. Komunikace: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orální -  znakovým jazykem – kombinací orálního a znakového jazyka – jiným způsobem………………………………………………………….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6. Porozumění běžné řeči (učitele, v dětském kolektivu, dětem)</w:t>
      </w:r>
    </w:p>
    <w:p w:rsidR="003B2FE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 xml:space="preserve">rozumí bez problémů -  rozumí málo, potřebuje individuálně vysvětlit, vizuální podporu </w:t>
      </w:r>
      <w:r w:rsidR="00F430B3">
        <w:rPr>
          <w:sz w:val="24"/>
          <w:szCs w:val="24"/>
        </w:rPr>
        <w:t>–</w:t>
      </w:r>
      <w:r w:rsidRPr="00FA1387">
        <w:rPr>
          <w:sz w:val="24"/>
          <w:szCs w:val="24"/>
        </w:rPr>
        <w:t xml:space="preserve"> nerozumí</w:t>
      </w:r>
    </w:p>
    <w:p w:rsidR="00F430B3" w:rsidRPr="00FA1387" w:rsidRDefault="00F430B3" w:rsidP="00F430B3">
      <w:pPr>
        <w:rPr>
          <w:sz w:val="24"/>
          <w:szCs w:val="24"/>
        </w:rPr>
      </w:pP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tabs>
          <w:tab w:val="num" w:pos="284"/>
        </w:tabs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lastRenderedPageBreak/>
        <w:t>7. Řeč dítěte je pro okolí</w:t>
      </w:r>
    </w:p>
    <w:p w:rsidR="00F430B3" w:rsidRPr="00F430B3" w:rsidRDefault="003B2FE7" w:rsidP="00F430B3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 xml:space="preserve">srozumitelná – méně srozumitelná </w:t>
      </w:r>
      <w:r w:rsidR="00F430B3">
        <w:rPr>
          <w:sz w:val="24"/>
          <w:szCs w:val="24"/>
        </w:rPr>
        <w:t>–</w:t>
      </w:r>
      <w:r w:rsidRPr="00FA1387">
        <w:rPr>
          <w:sz w:val="24"/>
          <w:szCs w:val="24"/>
        </w:rPr>
        <w:t xml:space="preserve"> nesrozumitelná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8. Odezírání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neumí odezírat  -  odezírání přirozeně doplňuje komunikaci – umí odezírat, spoléhá na odezírání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b/>
          <w:sz w:val="24"/>
          <w:szCs w:val="24"/>
        </w:rPr>
        <w:t>9. Vyjadřovací schopnosti - verbální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dobré – průměrné – chudé – žádné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10. Pozornost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dobrá, dlouhodobá – pouze krátkodobá – zjevná nesoustředěnost – nelze upoutat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11. Paměť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kvalitní, dlouhodobá – krátkodobá – velká kapacita – malá kapacita – poruchy paměti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12. Pracovní tempo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rychlé, samostatné – přiměřené – pomalé – velmi pomalé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13. Postoj k činnostem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snaživý, samostatný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 xml:space="preserve">– 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>pracovitý, s dopomocí – povrchní – bez zájmu - negativistický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14. Chování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ukázněný – neukázněný – obtížně zvladatelný – odchylky chování (</w:t>
      </w:r>
      <w:r w:rsidR="007B5389">
        <w:rPr>
          <w:sz w:val="24"/>
          <w:szCs w:val="24"/>
        </w:rPr>
        <w:t>agresivita, lhaní, krádeže</w:t>
      </w:r>
      <w:r w:rsidRPr="00FA1387">
        <w:rPr>
          <w:sz w:val="24"/>
          <w:szCs w:val="24"/>
        </w:rPr>
        <w:t xml:space="preserve">) – jiné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i/>
          <w:sz w:val="24"/>
          <w:szCs w:val="24"/>
        </w:rPr>
        <w:t>sociální adaptace</w:t>
      </w:r>
      <w:r w:rsidRPr="00FA1387">
        <w:rPr>
          <w:sz w:val="24"/>
          <w:szCs w:val="24"/>
        </w:rPr>
        <w:t xml:space="preserve"> – začlenění do kolektivu a odloučení od rodiny bez potíží – s adaptačními potížemi (pláč, odmítání stravy, agresivita, regrese v chování) jaké?......................................................................................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zvládá běžné hygienické návyky samostatně – s dopomocí - nezvládá</w:t>
      </w:r>
    </w:p>
    <w:p w:rsidR="003B2FE7" w:rsidRPr="00FA1387" w:rsidRDefault="003B2FE7" w:rsidP="003B2FE7">
      <w:pPr>
        <w:rPr>
          <w:b/>
          <w:bCs/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15. Návyky a sebeobsluha: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stolování: je samostatné / jí příborem / – méně samostatné - nesamostatné 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WC: je samostatné – méně samostatné – nesamostatné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při oblékání, obouvání: je samostatné – méně samostatné - nesamostatné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16. Hra:</w:t>
      </w:r>
    </w:p>
    <w:p w:rsidR="003B2FE7" w:rsidRPr="00FA1387" w:rsidRDefault="003B2FE7" w:rsidP="003B2FE7">
      <w:pPr>
        <w:pStyle w:val="Zkladntext2"/>
      </w:pPr>
      <w:r w:rsidRPr="00FA1387">
        <w:t>- při hře je zapojeno do kolektivu, hraje si s dětmi- hraje si vedle dětí – spíše je pozoruje</w:t>
      </w:r>
    </w:p>
    <w:p w:rsidR="003B2FE7" w:rsidRPr="00FA1387" w:rsidRDefault="003B2FE7" w:rsidP="003B2FE7">
      <w:pPr>
        <w:pStyle w:val="Zkladntext2"/>
      </w:pPr>
      <w:r w:rsidRPr="00FA1387">
        <w:t>- umí spolupracovat na hře – je konfliktní – napadá ostatní děti - nehraje si, neumí si hrát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17. Osobnostní nápadnosti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nejistota – úzkostnost – nervozita – přecitlivělost – suverenita – jiné …………………………………………………………………………………………………...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18. Postavení ve třídě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vedoucí postavení – akceptován většinou –  aktivní – pasivní – časté konflikty – samotář – neuznávaný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  kolektivem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19. Spolupráce s rodinou:</w:t>
      </w:r>
    </w:p>
    <w:p w:rsidR="003B2FE7" w:rsidRPr="00FA1387" w:rsidRDefault="007B5389" w:rsidP="003B2FE7">
      <w:pPr>
        <w:rPr>
          <w:sz w:val="24"/>
          <w:szCs w:val="24"/>
        </w:rPr>
      </w:pPr>
      <w:r>
        <w:rPr>
          <w:sz w:val="24"/>
          <w:szCs w:val="24"/>
        </w:rPr>
        <w:t xml:space="preserve">- rodiče mu </w:t>
      </w:r>
      <w:r w:rsidR="003B2FE7" w:rsidRPr="00FA1387">
        <w:rPr>
          <w:sz w:val="24"/>
          <w:szCs w:val="24"/>
        </w:rPr>
        <w:t>velmi věnují, péče je nadměrná – péče je přiměřená – malá, téměř žádná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 xml:space="preserve">- styl výchovy – </w:t>
      </w:r>
      <w:r w:rsidRPr="00FA1387">
        <w:rPr>
          <w:bCs/>
          <w:sz w:val="24"/>
          <w:szCs w:val="24"/>
        </w:rPr>
        <w:t>autoritativní / přísný/ – liberální / volný /- demokratický / přiměřený trest i odměna/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CD433C" w:rsidRDefault="00CD433C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>20. Další projevy</w:t>
      </w:r>
      <w:r w:rsidRPr="00FA1387">
        <w:rPr>
          <w:bCs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bolesti bříška</w:t>
      </w:r>
      <w:r w:rsidRPr="00FA1387">
        <w:rPr>
          <w:b/>
          <w:sz w:val="24"/>
          <w:szCs w:val="24"/>
        </w:rPr>
        <w:t xml:space="preserve"> – </w:t>
      </w:r>
      <w:r w:rsidRPr="00FA1387">
        <w:rPr>
          <w:bCs/>
          <w:sz w:val="24"/>
          <w:szCs w:val="24"/>
        </w:rPr>
        <w:t>poruchy spánku</w:t>
      </w:r>
      <w:r w:rsidRPr="00FA1387">
        <w:rPr>
          <w:b/>
          <w:sz w:val="24"/>
          <w:szCs w:val="24"/>
        </w:rPr>
        <w:t xml:space="preserve"> – </w:t>
      </w:r>
      <w:r w:rsidRPr="00FA1387">
        <w:rPr>
          <w:bCs/>
          <w:sz w:val="24"/>
          <w:szCs w:val="24"/>
        </w:rPr>
        <w:t xml:space="preserve">poruchy při jídle – pomočování – záchvaty, křeče – výbuchy zlosti – </w:t>
      </w:r>
    </w:p>
    <w:p w:rsidR="00B6000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 xml:space="preserve">   agresivita – lhaní – sexuální nápadnosti – další tělesné, psychické obtíže……………………………..</w:t>
      </w:r>
    </w:p>
    <w:p w:rsidR="00FA1387" w:rsidRPr="00FA1387" w:rsidRDefault="00FA1387" w:rsidP="003B2FE7">
      <w:pPr>
        <w:rPr>
          <w:bCs/>
          <w:sz w:val="24"/>
          <w:szCs w:val="24"/>
        </w:rPr>
      </w:pPr>
    </w:p>
    <w:p w:rsidR="003B2FE7" w:rsidRPr="00FA1387" w:rsidRDefault="007B5389" w:rsidP="003B2F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21. Dle názoru učitelky</w:t>
      </w:r>
      <w:r w:rsidR="003B2FE7"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je zralé pro 1.třídu běžné ZŠ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je zralé pro 1.třídu speciálního školství</w:t>
      </w:r>
    </w:p>
    <w:p w:rsidR="00EC5C99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dítěti by prospěl odklad školní docházky</w:t>
      </w:r>
    </w:p>
    <w:p w:rsidR="00AD1F4A" w:rsidRPr="00AD1F4A" w:rsidRDefault="00AD1F4A" w:rsidP="003B2FE7">
      <w:pPr>
        <w:rPr>
          <w:bCs/>
          <w:sz w:val="24"/>
          <w:szCs w:val="24"/>
        </w:rPr>
      </w:pPr>
    </w:p>
    <w:p w:rsidR="003B2FE7" w:rsidRPr="00FA1387" w:rsidRDefault="00EC5C99" w:rsidP="003B2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3B2FE7" w:rsidRPr="00FA1387">
        <w:rPr>
          <w:b/>
          <w:sz w:val="24"/>
          <w:szCs w:val="24"/>
        </w:rPr>
        <w:t xml:space="preserve">odnocení: 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 xml:space="preserve">- </w:t>
      </w:r>
      <w:r w:rsidR="007B5389">
        <w:rPr>
          <w:bCs/>
          <w:sz w:val="24"/>
          <w:szCs w:val="24"/>
        </w:rPr>
        <w:t>dítě se komplexně jeví jako</w:t>
      </w:r>
      <w:r w:rsidRPr="00FA1387">
        <w:rPr>
          <w:bCs/>
          <w:sz w:val="24"/>
          <w:szCs w:val="24"/>
        </w:rPr>
        <w:t>: nadprůměrné – průměrné – podprůměrné – nelze posoudit</w:t>
      </w:r>
    </w:p>
    <w:p w:rsidR="0047189E" w:rsidRPr="00FA1387" w:rsidRDefault="0047189E" w:rsidP="003B2FE7">
      <w:pPr>
        <w:rPr>
          <w:b/>
          <w:sz w:val="24"/>
          <w:szCs w:val="24"/>
        </w:rPr>
      </w:pPr>
    </w:p>
    <w:p w:rsidR="003B2FE7" w:rsidRPr="00FA1387" w:rsidRDefault="0047189E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22. Uveďte pomůcky, které při práci s dítětem se SP používáte:</w:t>
      </w:r>
    </w:p>
    <w:p w:rsidR="0047189E" w:rsidRPr="00FA1387" w:rsidRDefault="0047189E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</w:t>
      </w:r>
      <w:r w:rsidR="00FA1387">
        <w:rPr>
          <w:sz w:val="24"/>
          <w:szCs w:val="24"/>
        </w:rPr>
        <w:t>………………………………………………………………………………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Default="003B2FE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Datum:</w:t>
      </w:r>
      <w:r w:rsidRPr="00FA1387">
        <w:rPr>
          <w:b/>
          <w:sz w:val="24"/>
          <w:szCs w:val="24"/>
        </w:rPr>
        <w:tab/>
      </w:r>
      <w:r w:rsidRPr="00FA1387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Pr="00FA1387">
        <w:rPr>
          <w:b/>
          <w:sz w:val="24"/>
          <w:szCs w:val="24"/>
        </w:rPr>
        <w:t>Podpis učitelky / učitele/ MŠ</w:t>
      </w:r>
      <w:r w:rsidR="00C3337C">
        <w:rPr>
          <w:b/>
          <w:sz w:val="24"/>
          <w:szCs w:val="24"/>
        </w:rPr>
        <w:t>:</w:t>
      </w:r>
      <w:r w:rsidRPr="00FA1387">
        <w:rPr>
          <w:b/>
          <w:sz w:val="24"/>
          <w:szCs w:val="24"/>
        </w:rPr>
        <w:t xml:space="preserve">                         </w:t>
      </w:r>
    </w:p>
    <w:p w:rsidR="00FA1387" w:rsidRPr="00FA1387" w:rsidRDefault="00FA138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3B2FE7" w:rsidRDefault="003B2FE7" w:rsidP="003B2FE7">
      <w:pPr>
        <w:rPr>
          <w:b/>
          <w:sz w:val="24"/>
          <w:szCs w:val="24"/>
        </w:rPr>
      </w:pPr>
    </w:p>
    <w:p w:rsidR="00D90643" w:rsidRPr="00FA1387" w:rsidRDefault="00D90643" w:rsidP="003B2FE7">
      <w:pPr>
        <w:rPr>
          <w:b/>
          <w:sz w:val="24"/>
          <w:szCs w:val="24"/>
        </w:rPr>
      </w:pPr>
      <w:bookmarkStart w:id="0" w:name="_GoBack"/>
      <w:bookmarkEnd w:id="0"/>
    </w:p>
    <w:p w:rsidR="003B2FE7" w:rsidRPr="00FA1387" w:rsidRDefault="003B2FE7" w:rsidP="003B2FE7">
      <w:pPr>
        <w:rPr>
          <w:b/>
          <w:sz w:val="24"/>
          <w:szCs w:val="24"/>
        </w:rPr>
      </w:pPr>
    </w:p>
    <w:p w:rsidR="00D14C7A" w:rsidRPr="0061088C" w:rsidRDefault="00D14C7A" w:rsidP="00D14C7A">
      <w:pPr>
        <w:rPr>
          <w:b/>
          <w:sz w:val="24"/>
          <w:szCs w:val="24"/>
        </w:rPr>
      </w:pPr>
      <w:r w:rsidRPr="0061088C">
        <w:rPr>
          <w:b/>
          <w:sz w:val="24"/>
          <w:szCs w:val="24"/>
        </w:rPr>
        <w:t>Souhlas rodiče (zákonného zástupce) s konzultací s </w:t>
      </w:r>
      <w:proofErr w:type="gramStart"/>
      <w:r w:rsidRPr="0061088C">
        <w:rPr>
          <w:b/>
          <w:sz w:val="24"/>
          <w:szCs w:val="24"/>
        </w:rPr>
        <w:t>pracovníkem z SPC</w:t>
      </w:r>
      <w:proofErr w:type="gramEnd"/>
      <w:r w:rsidRPr="0061088C">
        <w:rPr>
          <w:b/>
          <w:sz w:val="24"/>
          <w:szCs w:val="24"/>
        </w:rPr>
        <w:t>:</w:t>
      </w:r>
    </w:p>
    <w:p w:rsidR="00D14C7A" w:rsidRPr="0061088C" w:rsidRDefault="00D14C7A" w:rsidP="00D14C7A">
      <w:pPr>
        <w:rPr>
          <w:b/>
          <w:sz w:val="24"/>
          <w:szCs w:val="24"/>
        </w:rPr>
      </w:pPr>
    </w:p>
    <w:p w:rsidR="00D14C7A" w:rsidRPr="0061088C" w:rsidRDefault="00D14C7A" w:rsidP="00D14C7A">
      <w:pPr>
        <w:rPr>
          <w:b/>
          <w:sz w:val="24"/>
          <w:szCs w:val="24"/>
          <w:u w:val="single"/>
        </w:rPr>
      </w:pPr>
      <w:r w:rsidRPr="0061088C">
        <w:rPr>
          <w:b/>
          <w:sz w:val="24"/>
          <w:szCs w:val="24"/>
          <w:u w:val="single"/>
        </w:rPr>
        <w:t>Souhlasím s</w:t>
      </w:r>
      <w:r w:rsidR="00A11305">
        <w:rPr>
          <w:b/>
          <w:sz w:val="24"/>
          <w:szCs w:val="24"/>
          <w:u w:val="single"/>
        </w:rPr>
        <w:t> </w:t>
      </w:r>
      <w:r w:rsidRPr="0061088C">
        <w:rPr>
          <w:b/>
          <w:sz w:val="24"/>
          <w:szCs w:val="24"/>
          <w:u w:val="single"/>
        </w:rPr>
        <w:t>konzultací</w:t>
      </w:r>
      <w:r w:rsidR="00A11305">
        <w:rPr>
          <w:b/>
          <w:sz w:val="24"/>
          <w:szCs w:val="24"/>
          <w:u w:val="single"/>
        </w:rPr>
        <w:t xml:space="preserve"> (zákonný zástupce)</w:t>
      </w:r>
      <w:r w:rsidRPr="0061088C">
        <w:rPr>
          <w:b/>
          <w:sz w:val="24"/>
          <w:szCs w:val="24"/>
          <w:u w:val="single"/>
        </w:rPr>
        <w:t>:</w:t>
      </w:r>
    </w:p>
    <w:p w:rsidR="00D14C7A" w:rsidRPr="0061088C" w:rsidRDefault="00D14C7A" w:rsidP="00D14C7A">
      <w:pPr>
        <w:rPr>
          <w:b/>
          <w:sz w:val="24"/>
          <w:szCs w:val="24"/>
          <w:u w:val="single"/>
        </w:rPr>
      </w:pPr>
    </w:p>
    <w:p w:rsidR="00D14C7A" w:rsidRPr="003B4D5A" w:rsidRDefault="00D14C7A" w:rsidP="00D14C7A">
      <w:pPr>
        <w:rPr>
          <w:sz w:val="24"/>
          <w:szCs w:val="24"/>
        </w:rPr>
      </w:pPr>
      <w:r w:rsidRPr="0061088C">
        <w:rPr>
          <w:sz w:val="24"/>
          <w:szCs w:val="24"/>
        </w:rPr>
        <w:t>Jméno a příjmení: ……………………………………… Podpis:</w:t>
      </w:r>
    </w:p>
    <w:p w:rsidR="00D14C7A" w:rsidRPr="003B4D5A" w:rsidRDefault="00D14C7A" w:rsidP="00D14C7A">
      <w:pPr>
        <w:rPr>
          <w:sz w:val="24"/>
          <w:szCs w:val="24"/>
        </w:rPr>
      </w:pPr>
    </w:p>
    <w:p w:rsidR="003B2FE7" w:rsidRPr="00FA1387" w:rsidRDefault="003B2FE7" w:rsidP="00D14C7A">
      <w:pPr>
        <w:rPr>
          <w:sz w:val="24"/>
          <w:szCs w:val="24"/>
        </w:rPr>
      </w:pPr>
    </w:p>
    <w:sectPr w:rsidR="003B2FE7" w:rsidRPr="00FA1387" w:rsidSect="003A48F4">
      <w:footerReference w:type="default" r:id="rId8"/>
      <w:headerReference w:type="first" r:id="rId9"/>
      <w:footerReference w:type="first" r:id="rId10"/>
      <w:pgSz w:w="11906" w:h="16838"/>
      <w:pgMar w:top="426" w:right="707" w:bottom="426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F4" w:rsidRDefault="003A48F4" w:rsidP="003A48F4">
      <w:r>
        <w:separator/>
      </w:r>
    </w:p>
  </w:endnote>
  <w:endnote w:type="continuationSeparator" w:id="0">
    <w:p w:rsidR="003A48F4" w:rsidRDefault="003A48F4" w:rsidP="003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B3" w:rsidRPr="008B3D31" w:rsidRDefault="00F430B3" w:rsidP="00F430B3">
    <w:pPr>
      <w:pStyle w:val="Zpat"/>
    </w:pPr>
    <w:r w:rsidRPr="008B3D31">
      <w:t>Osobní údaje jsou zpracovávány v souladu s obecným nařízením o ochraně osobních údajů č. 2016/679.</w:t>
    </w:r>
  </w:p>
  <w:p w:rsidR="00F430B3" w:rsidRDefault="00F430B3" w:rsidP="00F430B3">
    <w:pPr>
      <w:pStyle w:val="Zpat"/>
    </w:pPr>
  </w:p>
  <w:p w:rsidR="00F430B3" w:rsidRDefault="00F430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B3" w:rsidRDefault="00F430B3" w:rsidP="00216A90">
    <w:pPr>
      <w:pStyle w:val="Zpat"/>
    </w:pPr>
  </w:p>
  <w:p w:rsidR="00216A90" w:rsidRPr="008B3D31" w:rsidRDefault="00216A90" w:rsidP="00216A90">
    <w:pPr>
      <w:pStyle w:val="Zpat"/>
    </w:pPr>
    <w:r w:rsidRPr="008B3D31">
      <w:t>Osobní údaje jsou zpracovávány v souladu s obecným nařízením o ochraně osobních údajů č. 2016/679.</w:t>
    </w:r>
  </w:p>
  <w:p w:rsidR="00216A90" w:rsidRDefault="00216A90" w:rsidP="00216A90">
    <w:pPr>
      <w:pStyle w:val="Zpat"/>
    </w:pPr>
  </w:p>
  <w:p w:rsidR="00216A90" w:rsidRDefault="00216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F4" w:rsidRDefault="003A48F4" w:rsidP="003A48F4">
      <w:r>
        <w:separator/>
      </w:r>
    </w:p>
  </w:footnote>
  <w:footnote w:type="continuationSeparator" w:id="0">
    <w:p w:rsidR="003A48F4" w:rsidRDefault="003A48F4" w:rsidP="003A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F4" w:rsidRDefault="006F449C">
    <w:pPr>
      <w:pStyle w:val="Zhlav"/>
    </w:pPr>
    <w:r>
      <w:rPr>
        <w:noProof/>
      </w:rPr>
      <w:drawing>
        <wp:inline distT="0" distB="0" distL="0" distR="0">
          <wp:extent cx="6507480" cy="1447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8F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50"/>
    <w:multiLevelType w:val="hybridMultilevel"/>
    <w:tmpl w:val="A24E2066"/>
    <w:lvl w:ilvl="0" w:tplc="748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52F"/>
    <w:multiLevelType w:val="hybridMultilevel"/>
    <w:tmpl w:val="EED4CCEA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90D"/>
    <w:multiLevelType w:val="hybridMultilevel"/>
    <w:tmpl w:val="947E1F44"/>
    <w:lvl w:ilvl="0" w:tplc="3AAEB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E7"/>
    <w:rsid w:val="000533D5"/>
    <w:rsid w:val="00110E81"/>
    <w:rsid w:val="00177563"/>
    <w:rsid w:val="00216A90"/>
    <w:rsid w:val="002C21B9"/>
    <w:rsid w:val="003A48F4"/>
    <w:rsid w:val="003B2FE7"/>
    <w:rsid w:val="0047189E"/>
    <w:rsid w:val="005670E1"/>
    <w:rsid w:val="006F449C"/>
    <w:rsid w:val="006F4A9F"/>
    <w:rsid w:val="007B5389"/>
    <w:rsid w:val="00930045"/>
    <w:rsid w:val="00970995"/>
    <w:rsid w:val="00A11305"/>
    <w:rsid w:val="00AD1F4A"/>
    <w:rsid w:val="00B132D5"/>
    <w:rsid w:val="00B60007"/>
    <w:rsid w:val="00B8366E"/>
    <w:rsid w:val="00C3337C"/>
    <w:rsid w:val="00CD433C"/>
    <w:rsid w:val="00D14C7A"/>
    <w:rsid w:val="00D90643"/>
    <w:rsid w:val="00EC5C99"/>
    <w:rsid w:val="00F430B3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AD443D"/>
  <w15:docId w15:val="{2C645F73-0501-4D2F-8AB5-C6FEAAC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FE7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2FE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B2FE7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B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7386-DC7F-4B9C-9293-C84B36B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Windows User</cp:lastModifiedBy>
  <cp:revision>24</cp:revision>
  <cp:lastPrinted>2016-09-02T10:08:00Z</cp:lastPrinted>
  <dcterms:created xsi:type="dcterms:W3CDTF">2016-09-02T10:02:00Z</dcterms:created>
  <dcterms:modified xsi:type="dcterms:W3CDTF">2020-05-19T11:48:00Z</dcterms:modified>
</cp:coreProperties>
</file>